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9586" w14:textId="78B98066" w:rsidR="00F84EC1" w:rsidRPr="00F84EC1" w:rsidRDefault="00F84EC1">
      <w:pPr>
        <w:rPr>
          <w:b/>
          <w:bCs/>
        </w:rPr>
      </w:pPr>
      <w:r w:rsidRPr="00F84EC1">
        <w:rPr>
          <w:b/>
          <w:bCs/>
        </w:rPr>
        <w:t>Bad Habit Track Card</w:t>
      </w:r>
    </w:p>
    <w:p w14:paraId="7F7FC176" w14:textId="632DC82C" w:rsidR="00F84EC1" w:rsidRDefault="00F84EC1"/>
    <w:p w14:paraId="6E652702" w14:textId="5AA175EE" w:rsidR="00F84EC1" w:rsidRDefault="00F84EC1">
      <w:r>
        <w:t xml:space="preserve">With a sultry laid back groove Jessica Lynne Witty describes the hold a bad habit can have on a person. Especially when that bad habit is a lover. </w:t>
      </w:r>
    </w:p>
    <w:sectPr w:rsidR="00F8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C1"/>
    <w:rsid w:val="000A2035"/>
    <w:rsid w:val="003043B0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09FB7"/>
  <w15:chartTrackingRefBased/>
  <w15:docId w15:val="{726B8459-9277-5948-B012-C6BB0579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2021-06-28T17:17:00Z</dcterms:created>
  <dcterms:modified xsi:type="dcterms:W3CDTF">2021-06-28T19:10:00Z</dcterms:modified>
</cp:coreProperties>
</file>